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2D09" w:rsidRPr="00752D09" w:rsidRDefault="006E0156" w:rsidP="006E0156">
      <w:pPr>
        <w:autoSpaceDE w:val="0"/>
        <w:autoSpaceDN w:val="0"/>
        <w:adjustRightInd w:val="0"/>
        <w:ind w:firstLine="540"/>
        <w:rPr>
          <w:b/>
        </w:rPr>
      </w:pPr>
      <w:r>
        <w:rPr>
          <w:b/>
        </w:rPr>
        <w:t>8</w:t>
      </w:r>
      <w:r w:rsidR="00752D09" w:rsidRPr="00752D09">
        <w:rPr>
          <w:b/>
        </w:rPr>
        <w:t>Отчет</w:t>
      </w:r>
    </w:p>
    <w:p w:rsidR="00752D09" w:rsidRPr="00752D09" w:rsidRDefault="00752D09" w:rsidP="00752D09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752D09">
        <w:rPr>
          <w:b/>
        </w:rPr>
        <w:t xml:space="preserve">о реализации Стратегии </w:t>
      </w:r>
      <w:r w:rsidRPr="00752D09">
        <w:rPr>
          <w:b/>
        </w:rPr>
        <w:br/>
        <w:t xml:space="preserve">социально-экономического развития </w:t>
      </w:r>
      <w:r w:rsidRPr="00752D09">
        <w:rPr>
          <w:b/>
        </w:rPr>
        <w:br/>
        <w:t xml:space="preserve">сельского </w:t>
      </w:r>
      <w:proofErr w:type="gramStart"/>
      <w:r w:rsidRPr="00752D09">
        <w:rPr>
          <w:b/>
        </w:rPr>
        <w:t>поселения  Излегощенский</w:t>
      </w:r>
      <w:proofErr w:type="gramEnd"/>
      <w:r w:rsidRPr="00752D09">
        <w:rPr>
          <w:b/>
        </w:rPr>
        <w:t xml:space="preserve"> сельсовета </w:t>
      </w:r>
      <w:r w:rsidRPr="00752D09">
        <w:rPr>
          <w:b/>
        </w:rPr>
        <w:br/>
        <w:t>Усманского  муниципального района до 2020 года</w:t>
      </w:r>
      <w:r w:rsidR="006E0156">
        <w:t xml:space="preserve"> за 2018</w:t>
      </w:r>
      <w:r w:rsidRPr="00752D09">
        <w:t xml:space="preserve"> г </w:t>
      </w:r>
    </w:p>
    <w:p w:rsidR="00752D09" w:rsidRDefault="00752D09" w:rsidP="00752D09">
      <w:pPr>
        <w:rPr>
          <w:sz w:val="26"/>
          <w:szCs w:val="26"/>
        </w:rPr>
      </w:pPr>
      <w:r>
        <w:rPr>
          <w:sz w:val="26"/>
          <w:szCs w:val="26"/>
        </w:rPr>
        <w:t xml:space="preserve">На территории сельского поселения расположены два населенных пункта: с. </w:t>
      </w:r>
      <w:proofErr w:type="spellStart"/>
      <w:r>
        <w:rPr>
          <w:sz w:val="26"/>
          <w:szCs w:val="26"/>
        </w:rPr>
        <w:t>Излегоще</w:t>
      </w:r>
      <w:proofErr w:type="spellEnd"/>
      <w:r>
        <w:rPr>
          <w:sz w:val="26"/>
          <w:szCs w:val="26"/>
        </w:rPr>
        <w:t xml:space="preserve"> и с. </w:t>
      </w:r>
      <w:proofErr w:type="spellStart"/>
      <w:r>
        <w:rPr>
          <w:sz w:val="26"/>
          <w:szCs w:val="26"/>
        </w:rPr>
        <w:t>Савицкое</w:t>
      </w:r>
      <w:proofErr w:type="spellEnd"/>
      <w:r>
        <w:rPr>
          <w:sz w:val="26"/>
          <w:szCs w:val="26"/>
        </w:rPr>
        <w:t>.</w:t>
      </w:r>
    </w:p>
    <w:p w:rsidR="00752D09" w:rsidRDefault="00752D09" w:rsidP="00752D09">
      <w:pPr>
        <w:rPr>
          <w:sz w:val="26"/>
          <w:szCs w:val="26"/>
        </w:rPr>
      </w:pPr>
      <w:r>
        <w:rPr>
          <w:sz w:val="26"/>
          <w:szCs w:val="26"/>
        </w:rPr>
        <w:t xml:space="preserve">Для обеспечения социальных услуг </w:t>
      </w:r>
      <w:proofErr w:type="gramStart"/>
      <w:r>
        <w:rPr>
          <w:sz w:val="26"/>
          <w:szCs w:val="26"/>
        </w:rPr>
        <w:t>населению  работают</w:t>
      </w:r>
      <w:proofErr w:type="gramEnd"/>
      <w:r>
        <w:rPr>
          <w:sz w:val="26"/>
          <w:szCs w:val="26"/>
        </w:rPr>
        <w:t xml:space="preserve"> – 3 магазина, 2 </w:t>
      </w:r>
      <w:proofErr w:type="spellStart"/>
      <w:r>
        <w:rPr>
          <w:sz w:val="26"/>
          <w:szCs w:val="26"/>
        </w:rPr>
        <w:t>Фапа</w:t>
      </w:r>
      <w:proofErr w:type="spellEnd"/>
      <w:r>
        <w:rPr>
          <w:sz w:val="26"/>
          <w:szCs w:val="26"/>
        </w:rPr>
        <w:t xml:space="preserve">, досуговый центр, отделение связи, 3 социальных  работника,  Излегощенский филиал  муниципального общеобразовательного учреждения средней </w:t>
      </w:r>
      <w:proofErr w:type="spellStart"/>
      <w:r>
        <w:rPr>
          <w:sz w:val="26"/>
          <w:szCs w:val="26"/>
        </w:rPr>
        <w:t>общеобразавательной</w:t>
      </w:r>
      <w:proofErr w:type="spellEnd"/>
      <w:r>
        <w:rPr>
          <w:sz w:val="26"/>
          <w:szCs w:val="26"/>
        </w:rPr>
        <w:t xml:space="preserve">  школы с. </w:t>
      </w:r>
      <w:proofErr w:type="spellStart"/>
      <w:r>
        <w:rPr>
          <w:sz w:val="26"/>
          <w:szCs w:val="26"/>
        </w:rPr>
        <w:t>Поддубровка</w:t>
      </w:r>
      <w:proofErr w:type="spellEnd"/>
      <w:r>
        <w:rPr>
          <w:sz w:val="26"/>
          <w:szCs w:val="26"/>
        </w:rPr>
        <w:t>,  детский сад.</w:t>
      </w:r>
    </w:p>
    <w:p w:rsidR="00752D09" w:rsidRDefault="00752D09" w:rsidP="00752D09">
      <w:pPr>
        <w:rPr>
          <w:sz w:val="26"/>
          <w:szCs w:val="26"/>
        </w:rPr>
      </w:pPr>
      <w:r>
        <w:rPr>
          <w:sz w:val="26"/>
          <w:szCs w:val="26"/>
        </w:rPr>
        <w:t>Из сельскохозяйственных предприятий на территории поселения работают:</w:t>
      </w:r>
    </w:p>
    <w:p w:rsidR="00752D09" w:rsidRDefault="00752D09" w:rsidP="00752D09">
      <w:pPr>
        <w:numPr>
          <w:ilvl w:val="0"/>
          <w:numId w:val="1"/>
        </w:numPr>
        <w:rPr>
          <w:sz w:val="26"/>
          <w:szCs w:val="26"/>
        </w:rPr>
      </w:pPr>
      <w:r>
        <w:rPr>
          <w:sz w:val="26"/>
          <w:szCs w:val="26"/>
        </w:rPr>
        <w:t xml:space="preserve"> отделение сельхозпредприятия ООО «Москва на Дону»  </w:t>
      </w:r>
    </w:p>
    <w:p w:rsidR="00752D09" w:rsidRDefault="00752D09" w:rsidP="00752D09">
      <w:pPr>
        <w:numPr>
          <w:ilvl w:val="0"/>
          <w:numId w:val="1"/>
        </w:numPr>
        <w:rPr>
          <w:sz w:val="26"/>
          <w:szCs w:val="26"/>
        </w:rPr>
      </w:pPr>
      <w:r>
        <w:rPr>
          <w:sz w:val="26"/>
          <w:szCs w:val="26"/>
        </w:rPr>
        <w:t>ООО «Агрохолдинг АСТ»</w:t>
      </w:r>
    </w:p>
    <w:p w:rsidR="00752D09" w:rsidRDefault="00752D09" w:rsidP="00752D09">
      <w:pPr>
        <w:rPr>
          <w:sz w:val="26"/>
          <w:szCs w:val="26"/>
        </w:rPr>
      </w:pPr>
      <w:r>
        <w:rPr>
          <w:sz w:val="26"/>
          <w:szCs w:val="26"/>
        </w:rPr>
        <w:t xml:space="preserve">     3) ИП Китаев</w:t>
      </w:r>
    </w:p>
    <w:p w:rsidR="00752D09" w:rsidRDefault="00752D09" w:rsidP="00752D09">
      <w:pPr>
        <w:ind w:left="360"/>
        <w:rPr>
          <w:sz w:val="26"/>
          <w:szCs w:val="26"/>
        </w:rPr>
      </w:pPr>
      <w:r>
        <w:rPr>
          <w:sz w:val="26"/>
          <w:szCs w:val="26"/>
        </w:rPr>
        <w:t>Основное направление сельхозпредприятий – растениеводство и овощеводство.</w:t>
      </w:r>
    </w:p>
    <w:p w:rsidR="00752D09" w:rsidRDefault="00752D09" w:rsidP="00752D09">
      <w:pPr>
        <w:ind w:left="360"/>
        <w:rPr>
          <w:sz w:val="26"/>
          <w:szCs w:val="26"/>
        </w:rPr>
      </w:pPr>
      <w:r>
        <w:rPr>
          <w:sz w:val="26"/>
          <w:szCs w:val="26"/>
        </w:rPr>
        <w:t xml:space="preserve">На территории сельского поселения </w:t>
      </w:r>
      <w:proofErr w:type="gramStart"/>
      <w:r>
        <w:rPr>
          <w:sz w:val="26"/>
          <w:szCs w:val="26"/>
        </w:rPr>
        <w:t>создан  и</w:t>
      </w:r>
      <w:proofErr w:type="gramEnd"/>
      <w:r>
        <w:rPr>
          <w:sz w:val="26"/>
          <w:szCs w:val="26"/>
        </w:rPr>
        <w:t xml:space="preserve"> работает кредитный сельскохозяйственный потребительский кооператив «Излегощенский».  На 1 января 2020 </w:t>
      </w:r>
      <w:proofErr w:type="gramStart"/>
      <w:r>
        <w:rPr>
          <w:sz w:val="26"/>
          <w:szCs w:val="26"/>
        </w:rPr>
        <w:t>года  в</w:t>
      </w:r>
      <w:proofErr w:type="gramEnd"/>
      <w:r>
        <w:rPr>
          <w:sz w:val="26"/>
          <w:szCs w:val="26"/>
        </w:rPr>
        <w:t xml:space="preserve"> его состав вошли  134 членов кооператива.</w:t>
      </w:r>
    </w:p>
    <w:p w:rsidR="00752D09" w:rsidRDefault="00752D09" w:rsidP="00752D09">
      <w:pPr>
        <w:ind w:left="360"/>
        <w:rPr>
          <w:sz w:val="26"/>
          <w:szCs w:val="26"/>
        </w:rPr>
      </w:pPr>
      <w:r>
        <w:rPr>
          <w:sz w:val="26"/>
          <w:szCs w:val="26"/>
        </w:rPr>
        <w:t xml:space="preserve">За 2019 год в кооператив привлечено личных сбережений граждан – 565 тыс. рублей.  Выдано 43 кредита на сумму 2млн. 180 тыс. рублей. </w:t>
      </w:r>
    </w:p>
    <w:p w:rsidR="00752D09" w:rsidRDefault="006E0156" w:rsidP="00752D09">
      <w:pPr>
        <w:ind w:left="360"/>
        <w:rPr>
          <w:sz w:val="26"/>
          <w:szCs w:val="26"/>
        </w:rPr>
      </w:pPr>
      <w:r>
        <w:rPr>
          <w:sz w:val="26"/>
          <w:szCs w:val="26"/>
        </w:rPr>
        <w:t>На 1 января 2019</w:t>
      </w:r>
      <w:r w:rsidR="00752D09">
        <w:rPr>
          <w:sz w:val="26"/>
          <w:szCs w:val="26"/>
        </w:rPr>
        <w:t xml:space="preserve"> года на территории поселения находится 203 хозяйств.</w:t>
      </w:r>
    </w:p>
    <w:p w:rsidR="00752D09" w:rsidRDefault="00752D09" w:rsidP="00752D09">
      <w:pPr>
        <w:ind w:left="360"/>
        <w:rPr>
          <w:sz w:val="26"/>
          <w:szCs w:val="26"/>
        </w:rPr>
      </w:pPr>
      <w:r>
        <w:rPr>
          <w:sz w:val="26"/>
          <w:szCs w:val="26"/>
        </w:rPr>
        <w:t>общая численность населения составляет 385 человек.</w:t>
      </w:r>
    </w:p>
    <w:p w:rsidR="00752D09" w:rsidRDefault="00752D09" w:rsidP="00752D09">
      <w:pPr>
        <w:rPr>
          <w:sz w:val="26"/>
          <w:szCs w:val="26"/>
        </w:rPr>
      </w:pPr>
      <w:r>
        <w:rPr>
          <w:sz w:val="26"/>
          <w:szCs w:val="26"/>
        </w:rPr>
        <w:t xml:space="preserve">      посещают детский сад </w:t>
      </w:r>
      <w:proofErr w:type="gramStart"/>
      <w:r>
        <w:rPr>
          <w:sz w:val="26"/>
          <w:szCs w:val="26"/>
        </w:rPr>
        <w:t>–  4</w:t>
      </w:r>
      <w:proofErr w:type="gramEnd"/>
      <w:r>
        <w:rPr>
          <w:sz w:val="26"/>
          <w:szCs w:val="26"/>
        </w:rPr>
        <w:t>ребенка .</w:t>
      </w:r>
    </w:p>
    <w:p w:rsidR="00752D09" w:rsidRDefault="00752D09" w:rsidP="00752D09">
      <w:pPr>
        <w:ind w:left="360"/>
        <w:rPr>
          <w:sz w:val="26"/>
          <w:szCs w:val="26"/>
        </w:rPr>
      </w:pPr>
      <w:r>
        <w:rPr>
          <w:sz w:val="26"/>
          <w:szCs w:val="26"/>
        </w:rPr>
        <w:t>В школе обучаются 19 учеников.</w:t>
      </w:r>
    </w:p>
    <w:p w:rsidR="00752D09" w:rsidRDefault="00752D09" w:rsidP="00752D09">
      <w:pPr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                </w:t>
      </w:r>
    </w:p>
    <w:p w:rsidR="00752D09" w:rsidRDefault="00752D09" w:rsidP="00752D09">
      <w:pPr>
        <w:rPr>
          <w:sz w:val="26"/>
          <w:szCs w:val="26"/>
        </w:rPr>
      </w:pPr>
      <w:r>
        <w:rPr>
          <w:sz w:val="26"/>
          <w:szCs w:val="26"/>
        </w:rPr>
        <w:t>В личных подсобных хозяйствах на 1 января 2020 года содержится коров- 17 голов.</w:t>
      </w:r>
    </w:p>
    <w:p w:rsidR="00752D09" w:rsidRDefault="00752D09" w:rsidP="00752D09">
      <w:pPr>
        <w:rPr>
          <w:sz w:val="26"/>
          <w:szCs w:val="26"/>
        </w:rPr>
      </w:pPr>
      <w:r>
        <w:rPr>
          <w:sz w:val="26"/>
          <w:szCs w:val="26"/>
        </w:rPr>
        <w:t xml:space="preserve">    За прошедший 2019 </w:t>
      </w:r>
      <w:proofErr w:type="gramStart"/>
      <w:r>
        <w:rPr>
          <w:sz w:val="26"/>
          <w:szCs w:val="26"/>
        </w:rPr>
        <w:t>год  на</w:t>
      </w:r>
      <w:proofErr w:type="gramEnd"/>
      <w:r>
        <w:rPr>
          <w:sz w:val="26"/>
          <w:szCs w:val="26"/>
        </w:rPr>
        <w:t xml:space="preserve"> территории наше поселения было сделано:</w:t>
      </w:r>
    </w:p>
    <w:p w:rsidR="00752D09" w:rsidRDefault="00752D09" w:rsidP="00752D09">
      <w:pPr>
        <w:ind w:left="142"/>
        <w:rPr>
          <w:sz w:val="26"/>
          <w:szCs w:val="26"/>
        </w:rPr>
      </w:pPr>
      <w:r>
        <w:rPr>
          <w:sz w:val="26"/>
          <w:szCs w:val="26"/>
        </w:rPr>
        <w:t xml:space="preserve">-   Установлена водонапорная башня в </w:t>
      </w:r>
      <w:proofErr w:type="spellStart"/>
      <w:r>
        <w:rPr>
          <w:sz w:val="26"/>
          <w:szCs w:val="26"/>
        </w:rPr>
        <w:t>с.Излегоще</w:t>
      </w:r>
      <w:proofErr w:type="spellEnd"/>
      <w:r>
        <w:rPr>
          <w:sz w:val="26"/>
          <w:szCs w:val="26"/>
        </w:rPr>
        <w:t xml:space="preserve">;                 </w:t>
      </w:r>
    </w:p>
    <w:p w:rsidR="00752D09" w:rsidRDefault="00752D09" w:rsidP="00752D09">
      <w:pPr>
        <w:numPr>
          <w:ilvl w:val="0"/>
          <w:numId w:val="2"/>
        </w:numPr>
        <w:rPr>
          <w:sz w:val="26"/>
          <w:szCs w:val="26"/>
        </w:rPr>
      </w:pPr>
      <w:r>
        <w:rPr>
          <w:sz w:val="26"/>
          <w:szCs w:val="26"/>
        </w:rPr>
        <w:t>Отремонтировано помещение в здании администрации под почту;</w:t>
      </w:r>
    </w:p>
    <w:p w:rsidR="00752D09" w:rsidRDefault="00752D09" w:rsidP="00752D09">
      <w:pPr>
        <w:ind w:left="142"/>
        <w:rPr>
          <w:sz w:val="26"/>
          <w:szCs w:val="26"/>
        </w:rPr>
      </w:pPr>
      <w:r>
        <w:rPr>
          <w:sz w:val="26"/>
          <w:szCs w:val="26"/>
        </w:rPr>
        <w:t xml:space="preserve">-   Отремонтирован проезд с твердым покрытием на ул. Прибрежная     в с. </w:t>
      </w:r>
      <w:proofErr w:type="spellStart"/>
      <w:r>
        <w:rPr>
          <w:sz w:val="26"/>
          <w:szCs w:val="26"/>
        </w:rPr>
        <w:t>Савицкое</w:t>
      </w:r>
      <w:proofErr w:type="spellEnd"/>
      <w:r>
        <w:rPr>
          <w:sz w:val="26"/>
          <w:szCs w:val="26"/>
        </w:rPr>
        <w:t>.</w:t>
      </w:r>
    </w:p>
    <w:p w:rsidR="00752D09" w:rsidRDefault="00752D09" w:rsidP="00752D09">
      <w:pPr>
        <w:numPr>
          <w:ilvl w:val="0"/>
          <w:numId w:val="2"/>
        </w:numPr>
        <w:rPr>
          <w:sz w:val="26"/>
          <w:szCs w:val="26"/>
        </w:rPr>
      </w:pPr>
      <w:r>
        <w:rPr>
          <w:sz w:val="26"/>
          <w:szCs w:val="26"/>
        </w:rPr>
        <w:t xml:space="preserve">Отремонтировано асфальтовое покрытие </w:t>
      </w:r>
      <w:proofErr w:type="gramStart"/>
      <w:r>
        <w:rPr>
          <w:sz w:val="26"/>
          <w:szCs w:val="26"/>
        </w:rPr>
        <w:t>дороги  по</w:t>
      </w:r>
      <w:proofErr w:type="gramEnd"/>
      <w:r>
        <w:rPr>
          <w:sz w:val="26"/>
          <w:szCs w:val="26"/>
        </w:rPr>
        <w:t xml:space="preserve"> ул. Центральная в с. </w:t>
      </w:r>
      <w:proofErr w:type="spellStart"/>
      <w:r>
        <w:rPr>
          <w:sz w:val="26"/>
          <w:szCs w:val="26"/>
        </w:rPr>
        <w:t>Савицкое</w:t>
      </w:r>
      <w:proofErr w:type="spellEnd"/>
      <w:r>
        <w:rPr>
          <w:sz w:val="26"/>
          <w:szCs w:val="26"/>
        </w:rPr>
        <w:t xml:space="preserve"> протяженностью 540 м.</w:t>
      </w:r>
    </w:p>
    <w:p w:rsidR="00752D09" w:rsidRDefault="00752D09" w:rsidP="00752D09">
      <w:pPr>
        <w:numPr>
          <w:ilvl w:val="0"/>
          <w:numId w:val="2"/>
        </w:numPr>
        <w:rPr>
          <w:sz w:val="26"/>
          <w:szCs w:val="26"/>
        </w:rPr>
      </w:pPr>
      <w:r>
        <w:rPr>
          <w:sz w:val="26"/>
          <w:szCs w:val="26"/>
        </w:rPr>
        <w:t xml:space="preserve">При подготовке к отопительному </w:t>
      </w:r>
      <w:proofErr w:type="gramStart"/>
      <w:r>
        <w:rPr>
          <w:sz w:val="26"/>
          <w:szCs w:val="26"/>
        </w:rPr>
        <w:t>сезону  заменен</w:t>
      </w:r>
      <w:proofErr w:type="gramEnd"/>
      <w:r>
        <w:rPr>
          <w:sz w:val="26"/>
          <w:szCs w:val="26"/>
        </w:rPr>
        <w:t xml:space="preserve"> водяной насос в топочной  в здании  администрации;</w:t>
      </w:r>
    </w:p>
    <w:p w:rsidR="00752D09" w:rsidRDefault="00752D09" w:rsidP="00752D09">
      <w:pPr>
        <w:numPr>
          <w:ilvl w:val="0"/>
          <w:numId w:val="2"/>
        </w:numPr>
        <w:rPr>
          <w:sz w:val="26"/>
          <w:szCs w:val="26"/>
        </w:rPr>
      </w:pPr>
      <w:r>
        <w:rPr>
          <w:sz w:val="26"/>
          <w:szCs w:val="26"/>
        </w:rPr>
        <w:t xml:space="preserve">Оформлены и поставлены на кадастровый учет земельные участки под кладбищами в </w:t>
      </w:r>
      <w:proofErr w:type="spellStart"/>
      <w:r>
        <w:rPr>
          <w:sz w:val="26"/>
          <w:szCs w:val="26"/>
        </w:rPr>
        <w:t>с.Излегоще</w:t>
      </w:r>
      <w:proofErr w:type="spellEnd"/>
      <w:r>
        <w:rPr>
          <w:sz w:val="26"/>
          <w:szCs w:val="26"/>
        </w:rPr>
        <w:t xml:space="preserve"> и </w:t>
      </w:r>
      <w:proofErr w:type="spellStart"/>
      <w:r>
        <w:rPr>
          <w:sz w:val="26"/>
          <w:szCs w:val="26"/>
        </w:rPr>
        <w:t>с.Савицкое</w:t>
      </w:r>
      <w:proofErr w:type="spellEnd"/>
      <w:r>
        <w:rPr>
          <w:sz w:val="26"/>
          <w:szCs w:val="26"/>
        </w:rPr>
        <w:t>;</w:t>
      </w:r>
    </w:p>
    <w:p w:rsidR="00752D09" w:rsidRDefault="00752D09" w:rsidP="00752D09">
      <w:pPr>
        <w:rPr>
          <w:sz w:val="26"/>
          <w:szCs w:val="26"/>
        </w:rPr>
      </w:pPr>
      <w:r>
        <w:rPr>
          <w:sz w:val="26"/>
          <w:szCs w:val="26"/>
        </w:rPr>
        <w:t xml:space="preserve">  -  Приобретены 61 контейнер для сбора ТКО.</w:t>
      </w:r>
    </w:p>
    <w:p w:rsidR="00752D09" w:rsidRDefault="00752D09" w:rsidP="00752D09">
      <w:pPr>
        <w:rPr>
          <w:sz w:val="26"/>
          <w:szCs w:val="26"/>
        </w:rPr>
      </w:pPr>
      <w:r>
        <w:rPr>
          <w:sz w:val="26"/>
          <w:szCs w:val="26"/>
        </w:rPr>
        <w:t xml:space="preserve">  -  Приобретена и установлена детская площадка в с. </w:t>
      </w:r>
      <w:proofErr w:type="spellStart"/>
      <w:r>
        <w:rPr>
          <w:sz w:val="26"/>
          <w:szCs w:val="26"/>
        </w:rPr>
        <w:t>Излегоще</w:t>
      </w:r>
      <w:proofErr w:type="spellEnd"/>
      <w:r>
        <w:rPr>
          <w:sz w:val="26"/>
          <w:szCs w:val="26"/>
        </w:rPr>
        <w:t xml:space="preserve">.                            </w:t>
      </w:r>
    </w:p>
    <w:p w:rsidR="00752D09" w:rsidRDefault="00752D09" w:rsidP="00752D09">
      <w:pPr>
        <w:rPr>
          <w:sz w:val="26"/>
          <w:szCs w:val="26"/>
        </w:rPr>
      </w:pPr>
      <w:r>
        <w:rPr>
          <w:sz w:val="26"/>
          <w:szCs w:val="26"/>
        </w:rPr>
        <w:t xml:space="preserve">  -  Установлены 3 пластиковых окна в Д.Ц. </w:t>
      </w:r>
      <w:proofErr w:type="spellStart"/>
      <w:r>
        <w:rPr>
          <w:sz w:val="26"/>
          <w:szCs w:val="26"/>
        </w:rPr>
        <w:t>с.Излегоще</w:t>
      </w:r>
      <w:proofErr w:type="spellEnd"/>
      <w:r>
        <w:rPr>
          <w:sz w:val="26"/>
          <w:szCs w:val="26"/>
        </w:rPr>
        <w:t>.</w:t>
      </w:r>
    </w:p>
    <w:p w:rsidR="00752D09" w:rsidRDefault="00752D09" w:rsidP="00752D09">
      <w:pPr>
        <w:ind w:left="360"/>
        <w:rPr>
          <w:sz w:val="26"/>
          <w:szCs w:val="26"/>
        </w:rPr>
      </w:pPr>
      <w:r>
        <w:rPr>
          <w:sz w:val="26"/>
          <w:szCs w:val="26"/>
        </w:rPr>
        <w:t xml:space="preserve">Но несмотря на проделанную работу </w:t>
      </w:r>
      <w:proofErr w:type="gramStart"/>
      <w:r>
        <w:rPr>
          <w:sz w:val="26"/>
          <w:szCs w:val="26"/>
        </w:rPr>
        <w:t>из за</w:t>
      </w:r>
      <w:proofErr w:type="gramEnd"/>
      <w:r>
        <w:rPr>
          <w:sz w:val="26"/>
          <w:szCs w:val="26"/>
        </w:rPr>
        <w:t xml:space="preserve"> недостатка финансовых средств, остаются нерешенными следующие проблемы:</w:t>
      </w:r>
    </w:p>
    <w:p w:rsidR="00752D09" w:rsidRDefault="00752D09" w:rsidP="00752D09">
      <w:pPr>
        <w:numPr>
          <w:ilvl w:val="0"/>
          <w:numId w:val="3"/>
        </w:numPr>
        <w:rPr>
          <w:sz w:val="26"/>
          <w:szCs w:val="26"/>
        </w:rPr>
      </w:pPr>
      <w:r>
        <w:rPr>
          <w:sz w:val="26"/>
          <w:szCs w:val="26"/>
        </w:rPr>
        <w:t>Ремонт здания Досугового центра и многое другое.</w:t>
      </w:r>
    </w:p>
    <w:p w:rsidR="00752D09" w:rsidRDefault="00752D09" w:rsidP="00752D09">
      <w:pPr>
        <w:ind w:left="720"/>
        <w:rPr>
          <w:sz w:val="26"/>
          <w:szCs w:val="26"/>
        </w:rPr>
      </w:pPr>
    </w:p>
    <w:p w:rsidR="00752D09" w:rsidRDefault="00752D09" w:rsidP="00752D09">
      <w:pPr>
        <w:tabs>
          <w:tab w:val="left" w:pos="4725"/>
        </w:tabs>
        <w:ind w:left="720"/>
        <w:rPr>
          <w:b/>
          <w:sz w:val="26"/>
          <w:szCs w:val="26"/>
        </w:rPr>
      </w:pP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ab/>
      </w:r>
      <w:r>
        <w:rPr>
          <w:b/>
          <w:sz w:val="26"/>
          <w:szCs w:val="26"/>
        </w:rPr>
        <w:t>Благоустройство</w:t>
      </w:r>
    </w:p>
    <w:p w:rsidR="00752D09" w:rsidRDefault="006E0156" w:rsidP="00752D09">
      <w:pPr>
        <w:ind w:left="360"/>
        <w:rPr>
          <w:sz w:val="26"/>
          <w:szCs w:val="26"/>
        </w:rPr>
      </w:pPr>
      <w:r>
        <w:rPr>
          <w:sz w:val="26"/>
          <w:szCs w:val="26"/>
        </w:rPr>
        <w:t>В 2018</w:t>
      </w:r>
      <w:r w:rsidR="00752D09">
        <w:rPr>
          <w:sz w:val="26"/>
          <w:szCs w:val="26"/>
        </w:rPr>
        <w:t xml:space="preserve"> году проводилась работа по благоустройству на территории поселения.</w:t>
      </w:r>
    </w:p>
    <w:p w:rsidR="00752D09" w:rsidRDefault="00752D09" w:rsidP="00752D09">
      <w:pPr>
        <w:ind w:left="360"/>
        <w:rPr>
          <w:sz w:val="26"/>
          <w:szCs w:val="26"/>
        </w:rPr>
      </w:pPr>
      <w:r>
        <w:rPr>
          <w:sz w:val="26"/>
          <w:szCs w:val="26"/>
        </w:rPr>
        <w:t xml:space="preserve">    Работниками администрации сельсовета, Досугового центра, медпункта, соцработниками неоднократно велись работы по уборке территорий населенных </w:t>
      </w:r>
      <w:r>
        <w:rPr>
          <w:sz w:val="26"/>
          <w:szCs w:val="26"/>
        </w:rPr>
        <w:lastRenderedPageBreak/>
        <w:t xml:space="preserve">пунктов, кладбищ с. </w:t>
      </w:r>
      <w:proofErr w:type="spellStart"/>
      <w:r>
        <w:rPr>
          <w:sz w:val="26"/>
          <w:szCs w:val="26"/>
        </w:rPr>
        <w:t>Излегоще</w:t>
      </w:r>
      <w:proofErr w:type="spellEnd"/>
      <w:r>
        <w:rPr>
          <w:sz w:val="26"/>
          <w:szCs w:val="26"/>
        </w:rPr>
        <w:t xml:space="preserve"> и с. </w:t>
      </w:r>
      <w:proofErr w:type="spellStart"/>
      <w:r>
        <w:rPr>
          <w:sz w:val="26"/>
          <w:szCs w:val="26"/>
        </w:rPr>
        <w:t>Савицкое</w:t>
      </w:r>
      <w:proofErr w:type="spellEnd"/>
      <w:r>
        <w:rPr>
          <w:sz w:val="26"/>
          <w:szCs w:val="26"/>
        </w:rPr>
        <w:t xml:space="preserve">, </w:t>
      </w:r>
      <w:proofErr w:type="spellStart"/>
      <w:proofErr w:type="gramStart"/>
      <w:r>
        <w:rPr>
          <w:sz w:val="26"/>
          <w:szCs w:val="26"/>
        </w:rPr>
        <w:t>окашиванию</w:t>
      </w:r>
      <w:proofErr w:type="spellEnd"/>
      <w:r>
        <w:rPr>
          <w:sz w:val="26"/>
          <w:szCs w:val="26"/>
        </w:rPr>
        <w:t xml:space="preserve">  обочин</w:t>
      </w:r>
      <w:proofErr w:type="gramEnd"/>
      <w:r>
        <w:rPr>
          <w:sz w:val="26"/>
          <w:szCs w:val="26"/>
        </w:rPr>
        <w:t xml:space="preserve"> дорог,  опиливанию деревьев и вырубке кустарников, разбивке клумб, сбор и вывоз мусора.</w:t>
      </w:r>
    </w:p>
    <w:p w:rsidR="00752D09" w:rsidRDefault="00752D09" w:rsidP="00752D09">
      <w:pPr>
        <w:ind w:left="360"/>
        <w:rPr>
          <w:sz w:val="26"/>
          <w:szCs w:val="26"/>
        </w:rPr>
      </w:pPr>
      <w:r>
        <w:rPr>
          <w:sz w:val="26"/>
          <w:szCs w:val="26"/>
        </w:rPr>
        <w:t xml:space="preserve">В прошедшем году была продолжена работа по благоустройству территории парка в с. </w:t>
      </w:r>
      <w:proofErr w:type="spellStart"/>
      <w:r>
        <w:rPr>
          <w:sz w:val="26"/>
          <w:szCs w:val="26"/>
        </w:rPr>
        <w:t>Излегоще</w:t>
      </w:r>
      <w:proofErr w:type="spellEnd"/>
      <w:r>
        <w:rPr>
          <w:sz w:val="26"/>
          <w:szCs w:val="26"/>
        </w:rPr>
        <w:t xml:space="preserve"> - это наведение порядка, вывоз мусора, разбивка клумб, опиливание упавших деревьев, вырубка кустарников, посадка цветов и саженцев. </w:t>
      </w:r>
    </w:p>
    <w:p w:rsidR="00752D09" w:rsidRDefault="00752D09" w:rsidP="00752D09">
      <w:pPr>
        <w:ind w:left="360"/>
        <w:rPr>
          <w:sz w:val="26"/>
          <w:szCs w:val="26"/>
        </w:rPr>
      </w:pPr>
      <w:r>
        <w:rPr>
          <w:sz w:val="26"/>
          <w:szCs w:val="26"/>
        </w:rPr>
        <w:t xml:space="preserve"> Выражаю благодарность всем жителям села, которые поддерживают в надлежащем состоянии свои домовладения и прилегающую территорию, а таких домовладений становится все больше и больше.</w:t>
      </w:r>
    </w:p>
    <w:p w:rsidR="00752D09" w:rsidRDefault="00752D09" w:rsidP="00752D09">
      <w:pPr>
        <w:ind w:left="360"/>
        <w:rPr>
          <w:sz w:val="26"/>
          <w:szCs w:val="26"/>
        </w:rPr>
      </w:pPr>
      <w:r>
        <w:rPr>
          <w:sz w:val="26"/>
          <w:szCs w:val="26"/>
        </w:rPr>
        <w:t>Только совместными усилиями мы с Вами сможем навести порядок на территории наших сел.</w:t>
      </w:r>
    </w:p>
    <w:p w:rsidR="00752D09" w:rsidRDefault="00752D09" w:rsidP="00752D09">
      <w:pPr>
        <w:pStyle w:val="2"/>
        <w:rPr>
          <w:b/>
          <w:sz w:val="26"/>
          <w:szCs w:val="26"/>
        </w:rPr>
      </w:pPr>
      <w:r>
        <w:rPr>
          <w:b/>
          <w:sz w:val="26"/>
          <w:szCs w:val="26"/>
        </w:rPr>
        <w:t>Пожарная безопасность</w:t>
      </w:r>
    </w:p>
    <w:p w:rsidR="00752D09" w:rsidRDefault="00752D09" w:rsidP="00752D09">
      <w:pPr>
        <w:ind w:left="360"/>
        <w:rPr>
          <w:sz w:val="26"/>
          <w:szCs w:val="26"/>
        </w:rPr>
      </w:pPr>
    </w:p>
    <w:p w:rsidR="00752D09" w:rsidRDefault="00752D09" w:rsidP="00752D09">
      <w:pPr>
        <w:ind w:left="360"/>
        <w:rPr>
          <w:sz w:val="26"/>
          <w:szCs w:val="26"/>
        </w:rPr>
      </w:pPr>
      <w:r>
        <w:rPr>
          <w:sz w:val="26"/>
          <w:szCs w:val="26"/>
        </w:rPr>
        <w:t xml:space="preserve">На территории поселения в прошедшем </w:t>
      </w:r>
      <w:proofErr w:type="gramStart"/>
      <w:r>
        <w:rPr>
          <w:sz w:val="26"/>
          <w:szCs w:val="26"/>
        </w:rPr>
        <w:t>году  пожаров</w:t>
      </w:r>
      <w:proofErr w:type="gramEnd"/>
      <w:r>
        <w:rPr>
          <w:sz w:val="26"/>
          <w:szCs w:val="26"/>
        </w:rPr>
        <w:t xml:space="preserve"> в  жилом секторе  не было.</w:t>
      </w:r>
    </w:p>
    <w:p w:rsidR="00752D09" w:rsidRDefault="00752D09" w:rsidP="00752D09">
      <w:pPr>
        <w:ind w:left="360"/>
        <w:rPr>
          <w:sz w:val="26"/>
          <w:szCs w:val="26"/>
        </w:rPr>
      </w:pPr>
      <w:r>
        <w:rPr>
          <w:sz w:val="26"/>
          <w:szCs w:val="26"/>
        </w:rPr>
        <w:t>Весенне-летний период – время наивысшей пожарной опасности.</w:t>
      </w:r>
    </w:p>
    <w:p w:rsidR="00752D09" w:rsidRDefault="00752D09" w:rsidP="00752D09">
      <w:pPr>
        <w:ind w:left="360"/>
        <w:rPr>
          <w:sz w:val="26"/>
          <w:szCs w:val="26"/>
        </w:rPr>
      </w:pPr>
      <w:r>
        <w:rPr>
          <w:sz w:val="26"/>
          <w:szCs w:val="26"/>
        </w:rPr>
        <w:t>Именно на данный период года приходится наибольшее количество пожаров с тяжелыми последствиями. Этому способствуют не только погодные условия: высокая температура, ветры, недостаточные количества запасов влаги, осадков, но и небрежное, неумелое обращение с огнем, пренебрежительное отношение к основным правилам пожарной безопасности. В большинстве случаев причиной является неосторожное обращение с огнем, нарушение правил устройства и эксплуатации электрооборудования, неосторожность при курении.</w:t>
      </w:r>
    </w:p>
    <w:p w:rsidR="00752D09" w:rsidRDefault="00752D09" w:rsidP="00752D09">
      <w:pPr>
        <w:ind w:left="360"/>
        <w:rPr>
          <w:sz w:val="26"/>
          <w:szCs w:val="26"/>
        </w:rPr>
      </w:pPr>
      <w:r>
        <w:rPr>
          <w:sz w:val="26"/>
          <w:szCs w:val="26"/>
        </w:rPr>
        <w:t xml:space="preserve">Несмотря на ежегодно проводимую профилактическую работу, направленную на предупреждение пожаров, происходящих в результате пала прошлогодней травы и сжигания мусора, количество случаев неконтролируемого горения остается стабильно высоким. </w:t>
      </w:r>
    </w:p>
    <w:p w:rsidR="00752D09" w:rsidRDefault="00752D09" w:rsidP="00752D09">
      <w:pPr>
        <w:ind w:left="360"/>
        <w:rPr>
          <w:sz w:val="26"/>
          <w:szCs w:val="26"/>
        </w:rPr>
      </w:pPr>
      <w:r>
        <w:rPr>
          <w:sz w:val="26"/>
          <w:szCs w:val="26"/>
        </w:rPr>
        <w:t xml:space="preserve"> Члены добровольной пожарной дружины, работники администрации и досугового центра много раз выезжали на тушение горящей травы. </w:t>
      </w:r>
    </w:p>
    <w:p w:rsidR="00752D09" w:rsidRDefault="00752D09" w:rsidP="00752D09">
      <w:pPr>
        <w:ind w:left="360"/>
        <w:rPr>
          <w:sz w:val="26"/>
          <w:szCs w:val="26"/>
        </w:rPr>
      </w:pPr>
      <w:r>
        <w:rPr>
          <w:sz w:val="26"/>
          <w:szCs w:val="26"/>
        </w:rPr>
        <w:t>Все объекты соцкультбыта расположенные на территории поселения оснащены пожарной сигнализацией и имеют первичные средства пожаротушения.</w:t>
      </w:r>
    </w:p>
    <w:p w:rsidR="00752D09" w:rsidRDefault="00752D09" w:rsidP="00752D09">
      <w:pPr>
        <w:ind w:left="360"/>
        <w:rPr>
          <w:sz w:val="26"/>
          <w:szCs w:val="26"/>
        </w:rPr>
      </w:pPr>
      <w:proofErr w:type="gramStart"/>
      <w:r>
        <w:rPr>
          <w:sz w:val="26"/>
          <w:szCs w:val="26"/>
        </w:rPr>
        <w:t>Кроме  того</w:t>
      </w:r>
      <w:proofErr w:type="gramEnd"/>
      <w:r>
        <w:rPr>
          <w:sz w:val="26"/>
          <w:szCs w:val="26"/>
        </w:rPr>
        <w:t xml:space="preserve"> на территории поселения имеются 3  пожарных гидранта,  пожарная автомашина, пожарный кран в топочной ДЦ, 2 мотопомпы. </w:t>
      </w:r>
    </w:p>
    <w:p w:rsidR="00752D09" w:rsidRDefault="00752D09" w:rsidP="00752D09">
      <w:pPr>
        <w:rPr>
          <w:sz w:val="26"/>
          <w:szCs w:val="26"/>
        </w:rPr>
      </w:pPr>
      <w:r>
        <w:rPr>
          <w:sz w:val="26"/>
          <w:szCs w:val="26"/>
        </w:rPr>
        <w:t xml:space="preserve">     </w:t>
      </w:r>
    </w:p>
    <w:p w:rsidR="00752D09" w:rsidRDefault="00752D09" w:rsidP="00752D09">
      <w:pPr>
        <w:pStyle w:val="1"/>
        <w:rPr>
          <w:b/>
          <w:sz w:val="26"/>
          <w:szCs w:val="26"/>
        </w:rPr>
      </w:pPr>
      <w:r>
        <w:rPr>
          <w:b/>
          <w:sz w:val="26"/>
          <w:szCs w:val="26"/>
        </w:rPr>
        <w:t>Финансовая обеспеченность</w:t>
      </w:r>
    </w:p>
    <w:p w:rsidR="00752D09" w:rsidRDefault="00752D09" w:rsidP="00752D09">
      <w:pPr>
        <w:rPr>
          <w:sz w:val="26"/>
          <w:szCs w:val="26"/>
        </w:rPr>
      </w:pPr>
    </w:p>
    <w:p w:rsidR="00752D09" w:rsidRDefault="00752D09" w:rsidP="00752D09">
      <w:pPr>
        <w:pStyle w:val="21"/>
        <w:rPr>
          <w:sz w:val="26"/>
          <w:szCs w:val="26"/>
        </w:rPr>
      </w:pPr>
      <w:r>
        <w:rPr>
          <w:sz w:val="26"/>
          <w:szCs w:val="26"/>
        </w:rPr>
        <w:t xml:space="preserve">Наш сельсовет является дотационным. Основные доходы – это областная и районная дотации, а так </w:t>
      </w:r>
      <w:proofErr w:type="gramStart"/>
      <w:r>
        <w:rPr>
          <w:sz w:val="26"/>
          <w:szCs w:val="26"/>
        </w:rPr>
        <w:t>же  собственные</w:t>
      </w:r>
      <w:proofErr w:type="gramEnd"/>
      <w:r>
        <w:rPr>
          <w:sz w:val="26"/>
          <w:szCs w:val="26"/>
        </w:rPr>
        <w:t xml:space="preserve"> налоговые поступления. </w:t>
      </w:r>
    </w:p>
    <w:p w:rsidR="00752D09" w:rsidRDefault="006E0156" w:rsidP="00752D09">
      <w:pPr>
        <w:ind w:left="360"/>
        <w:rPr>
          <w:sz w:val="26"/>
          <w:szCs w:val="26"/>
        </w:rPr>
      </w:pPr>
      <w:r>
        <w:rPr>
          <w:sz w:val="26"/>
          <w:szCs w:val="26"/>
        </w:rPr>
        <w:t>За прошедший 2018</w:t>
      </w:r>
      <w:r w:rsidR="00752D09">
        <w:rPr>
          <w:sz w:val="26"/>
          <w:szCs w:val="26"/>
        </w:rPr>
        <w:t xml:space="preserve"> год сбор собственных налогов выполнен на 97.2% и составил 1528,0 тыс. рублей.</w:t>
      </w:r>
    </w:p>
    <w:p w:rsidR="00752D09" w:rsidRDefault="00752D09" w:rsidP="00752D09">
      <w:pPr>
        <w:ind w:left="360"/>
        <w:rPr>
          <w:sz w:val="26"/>
          <w:szCs w:val="26"/>
        </w:rPr>
      </w:pPr>
      <w:r>
        <w:rPr>
          <w:sz w:val="26"/>
          <w:szCs w:val="26"/>
        </w:rPr>
        <w:t xml:space="preserve">Но несмотря на то, что план по собственным налогам выполнен на 97.2% средств на решение проблем не </w:t>
      </w:r>
      <w:proofErr w:type="gramStart"/>
      <w:r>
        <w:rPr>
          <w:sz w:val="26"/>
          <w:szCs w:val="26"/>
        </w:rPr>
        <w:t>хватает  их</w:t>
      </w:r>
      <w:proofErr w:type="gramEnd"/>
      <w:r>
        <w:rPr>
          <w:sz w:val="26"/>
          <w:szCs w:val="26"/>
        </w:rPr>
        <w:t xml:space="preserve"> практически нет поэтому приходится своими силами окашивать территории  сел, кладбищ, парка, выпиливать упавшие деревья и делать  многое другое.</w:t>
      </w:r>
    </w:p>
    <w:p w:rsidR="00752D09" w:rsidRDefault="00752D09" w:rsidP="00752D09">
      <w:pPr>
        <w:ind w:left="360"/>
        <w:rPr>
          <w:sz w:val="32"/>
        </w:rPr>
      </w:pPr>
    </w:p>
    <w:p w:rsidR="00752D09" w:rsidRDefault="00752D09" w:rsidP="00752D09">
      <w:pPr>
        <w:ind w:left="360"/>
      </w:pPr>
    </w:p>
    <w:p w:rsidR="00752D09" w:rsidRDefault="00752D09" w:rsidP="00752D09">
      <w:pPr>
        <w:ind w:left="360"/>
      </w:pPr>
    </w:p>
    <w:p w:rsidR="00752D09" w:rsidRPr="00752D09" w:rsidRDefault="00752D09" w:rsidP="00752D09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b/>
          <w:bCs/>
          <w:color w:val="000080"/>
        </w:rPr>
      </w:pPr>
      <w:r w:rsidRPr="00752D09">
        <w:rPr>
          <w:b/>
          <w:bCs/>
          <w:color w:val="000080"/>
        </w:rPr>
        <w:lastRenderedPageBreak/>
        <w:t xml:space="preserve">Показатели </w:t>
      </w:r>
      <w:r w:rsidRPr="00752D09">
        <w:rPr>
          <w:b/>
          <w:bCs/>
          <w:color w:val="000080"/>
        </w:rPr>
        <w:br/>
        <w:t xml:space="preserve">результативности реализации Стратегии </w:t>
      </w:r>
      <w:r w:rsidRPr="00752D09">
        <w:rPr>
          <w:b/>
          <w:bCs/>
          <w:color w:val="000080"/>
        </w:rPr>
        <w:br/>
        <w:t xml:space="preserve">социально-экономического развития </w:t>
      </w:r>
      <w:r w:rsidRPr="00752D09">
        <w:rPr>
          <w:b/>
          <w:bCs/>
          <w:color w:val="000080"/>
        </w:rPr>
        <w:br/>
        <w:t xml:space="preserve">сельского </w:t>
      </w:r>
      <w:proofErr w:type="gramStart"/>
      <w:r w:rsidRPr="00752D09">
        <w:rPr>
          <w:b/>
          <w:bCs/>
          <w:color w:val="000080"/>
        </w:rPr>
        <w:t>поселения  Излегощенский</w:t>
      </w:r>
      <w:proofErr w:type="gramEnd"/>
      <w:r w:rsidRPr="00752D09">
        <w:rPr>
          <w:b/>
          <w:bCs/>
          <w:color w:val="000080"/>
        </w:rPr>
        <w:t xml:space="preserve"> сельсовета </w:t>
      </w:r>
      <w:r w:rsidRPr="00752D09">
        <w:rPr>
          <w:b/>
          <w:bCs/>
          <w:color w:val="000080"/>
        </w:rPr>
        <w:br/>
        <w:t>Усманского  мун</w:t>
      </w:r>
      <w:r>
        <w:rPr>
          <w:b/>
          <w:bCs/>
          <w:color w:val="000080"/>
        </w:rPr>
        <w:t>иципаль</w:t>
      </w:r>
      <w:r w:rsidR="006E0156">
        <w:rPr>
          <w:b/>
          <w:bCs/>
          <w:color w:val="000080"/>
        </w:rPr>
        <w:t>ного района до 2024 года за 2018</w:t>
      </w:r>
      <w:bookmarkStart w:id="0" w:name="_GoBack"/>
      <w:bookmarkEnd w:id="0"/>
      <w:r w:rsidRPr="00752D09">
        <w:rPr>
          <w:b/>
          <w:bCs/>
          <w:color w:val="000080"/>
        </w:rPr>
        <w:t xml:space="preserve"> год </w:t>
      </w:r>
    </w:p>
    <w:tbl>
      <w:tblPr>
        <w:tblStyle w:val="a3"/>
        <w:tblW w:w="8333" w:type="dxa"/>
        <w:tblLook w:val="01E0" w:firstRow="1" w:lastRow="1" w:firstColumn="1" w:lastColumn="1" w:noHBand="0" w:noVBand="0"/>
      </w:tblPr>
      <w:tblGrid>
        <w:gridCol w:w="1165"/>
        <w:gridCol w:w="3941"/>
        <w:gridCol w:w="1811"/>
        <w:gridCol w:w="1416"/>
      </w:tblGrid>
      <w:tr w:rsidR="00752D09" w:rsidRPr="00752D09" w:rsidTr="00752D09">
        <w:trPr>
          <w:gridAfter w:val="1"/>
          <w:wAfter w:w="1156" w:type="dxa"/>
          <w:trHeight w:val="276"/>
        </w:trPr>
        <w:tc>
          <w:tcPr>
            <w:tcW w:w="784" w:type="dxa"/>
            <w:vMerge w:val="restart"/>
          </w:tcPr>
          <w:p w:rsidR="00752D09" w:rsidRPr="00752D09" w:rsidRDefault="00752D09" w:rsidP="00752D09">
            <w:r w:rsidRPr="00752D09">
              <w:t>№ п/п</w:t>
            </w:r>
          </w:p>
        </w:tc>
        <w:tc>
          <w:tcPr>
            <w:tcW w:w="5278" w:type="dxa"/>
            <w:vMerge w:val="restart"/>
          </w:tcPr>
          <w:p w:rsidR="00752D09" w:rsidRPr="00752D09" w:rsidRDefault="00752D09" w:rsidP="00752D09">
            <w:pPr>
              <w:jc w:val="center"/>
            </w:pPr>
            <w:r w:rsidRPr="00752D09">
              <w:t>Показатель</w:t>
            </w:r>
          </w:p>
        </w:tc>
        <w:tc>
          <w:tcPr>
            <w:tcW w:w="1115" w:type="dxa"/>
            <w:vMerge w:val="restart"/>
          </w:tcPr>
          <w:p w:rsidR="00752D09" w:rsidRPr="00752D09" w:rsidRDefault="00752D09" w:rsidP="00752D09">
            <w:r w:rsidRPr="00752D09">
              <w:t>Ед.</w:t>
            </w:r>
          </w:p>
          <w:p w:rsidR="00752D09" w:rsidRPr="00752D09" w:rsidRDefault="00752D09" w:rsidP="00752D09">
            <w:proofErr w:type="spellStart"/>
            <w:r w:rsidRPr="00752D09">
              <w:t>измер</w:t>
            </w:r>
            <w:proofErr w:type="spellEnd"/>
            <w:r w:rsidRPr="00752D09">
              <w:t>.</w:t>
            </w:r>
          </w:p>
        </w:tc>
      </w:tr>
      <w:tr w:rsidR="00752D09" w:rsidRPr="00752D09" w:rsidTr="007A225D">
        <w:tc>
          <w:tcPr>
            <w:tcW w:w="784" w:type="dxa"/>
            <w:vMerge/>
          </w:tcPr>
          <w:p w:rsidR="00752D09" w:rsidRPr="00752D09" w:rsidRDefault="00752D09" w:rsidP="00752D09"/>
        </w:tc>
        <w:tc>
          <w:tcPr>
            <w:tcW w:w="5278" w:type="dxa"/>
            <w:vMerge/>
          </w:tcPr>
          <w:p w:rsidR="00752D09" w:rsidRPr="00752D09" w:rsidRDefault="00752D09" w:rsidP="00752D09"/>
        </w:tc>
        <w:tc>
          <w:tcPr>
            <w:tcW w:w="1115" w:type="dxa"/>
            <w:vMerge/>
          </w:tcPr>
          <w:p w:rsidR="00752D09" w:rsidRPr="00752D09" w:rsidRDefault="00752D09" w:rsidP="00752D09"/>
        </w:tc>
        <w:tc>
          <w:tcPr>
            <w:tcW w:w="1156" w:type="dxa"/>
          </w:tcPr>
          <w:p w:rsidR="00752D09" w:rsidRPr="00752D09" w:rsidRDefault="006E0156" w:rsidP="00752D09">
            <w:pPr>
              <w:jc w:val="center"/>
            </w:pPr>
            <w:r>
              <w:t>2018</w:t>
            </w:r>
          </w:p>
        </w:tc>
      </w:tr>
      <w:tr w:rsidR="00752D09" w:rsidRPr="00752D09" w:rsidTr="007A225D">
        <w:tc>
          <w:tcPr>
            <w:tcW w:w="784" w:type="dxa"/>
          </w:tcPr>
          <w:p w:rsidR="00752D09" w:rsidRPr="00752D09" w:rsidRDefault="00752D09" w:rsidP="00752D09">
            <w:r w:rsidRPr="00752D09">
              <w:t>1</w:t>
            </w:r>
          </w:p>
        </w:tc>
        <w:tc>
          <w:tcPr>
            <w:tcW w:w="5278" w:type="dxa"/>
          </w:tcPr>
          <w:p w:rsidR="00752D09" w:rsidRPr="00752D09" w:rsidRDefault="00752D09" w:rsidP="00752D09">
            <w:r w:rsidRPr="00752D09">
              <w:t>Валовая продукция сельского хозяйства (общественный сектор)</w:t>
            </w:r>
          </w:p>
        </w:tc>
        <w:tc>
          <w:tcPr>
            <w:tcW w:w="1115" w:type="dxa"/>
          </w:tcPr>
          <w:p w:rsidR="00752D09" w:rsidRPr="00752D09" w:rsidRDefault="00752D09" w:rsidP="00752D09">
            <w:proofErr w:type="spellStart"/>
            <w:r w:rsidRPr="00752D09">
              <w:t>млн.руб</w:t>
            </w:r>
            <w:proofErr w:type="spellEnd"/>
          </w:p>
        </w:tc>
        <w:tc>
          <w:tcPr>
            <w:tcW w:w="1156" w:type="dxa"/>
          </w:tcPr>
          <w:p w:rsidR="00752D09" w:rsidRPr="00752D09" w:rsidRDefault="00752D09" w:rsidP="00752D09">
            <w:pPr>
              <w:jc w:val="center"/>
            </w:pPr>
            <w:r w:rsidRPr="00752D09">
              <w:t>30,0</w:t>
            </w:r>
          </w:p>
        </w:tc>
      </w:tr>
      <w:tr w:rsidR="00752D09" w:rsidRPr="00752D09" w:rsidTr="007A225D">
        <w:tc>
          <w:tcPr>
            <w:tcW w:w="784" w:type="dxa"/>
          </w:tcPr>
          <w:p w:rsidR="00752D09" w:rsidRPr="00752D09" w:rsidRDefault="00752D09" w:rsidP="00752D09">
            <w:r w:rsidRPr="00752D09">
              <w:t>2</w:t>
            </w:r>
          </w:p>
        </w:tc>
        <w:tc>
          <w:tcPr>
            <w:tcW w:w="5278" w:type="dxa"/>
          </w:tcPr>
          <w:p w:rsidR="00752D09" w:rsidRPr="00752D09" w:rsidRDefault="00752D09" w:rsidP="00752D09">
            <w:r w:rsidRPr="00752D09">
              <w:t>Количество объектов:</w:t>
            </w:r>
          </w:p>
          <w:p w:rsidR="00752D09" w:rsidRPr="00752D09" w:rsidRDefault="00752D09" w:rsidP="00752D09">
            <w:r w:rsidRPr="00752D09">
              <w:t>- торговли</w:t>
            </w:r>
          </w:p>
          <w:p w:rsidR="00752D09" w:rsidRPr="00752D09" w:rsidRDefault="00752D09" w:rsidP="00752D09">
            <w:r w:rsidRPr="00752D09">
              <w:t>- общественного питания</w:t>
            </w:r>
          </w:p>
          <w:p w:rsidR="00752D09" w:rsidRPr="00752D09" w:rsidRDefault="00752D09" w:rsidP="00752D09">
            <w:r w:rsidRPr="00752D09">
              <w:t>- культуры</w:t>
            </w:r>
          </w:p>
          <w:p w:rsidR="00752D09" w:rsidRPr="00752D09" w:rsidRDefault="00752D09" w:rsidP="00752D09">
            <w:r w:rsidRPr="00752D09">
              <w:t>- спорта</w:t>
            </w:r>
          </w:p>
        </w:tc>
        <w:tc>
          <w:tcPr>
            <w:tcW w:w="1115" w:type="dxa"/>
          </w:tcPr>
          <w:p w:rsidR="00752D09" w:rsidRPr="00752D09" w:rsidRDefault="00752D09" w:rsidP="00752D09"/>
        </w:tc>
        <w:tc>
          <w:tcPr>
            <w:tcW w:w="1156" w:type="dxa"/>
          </w:tcPr>
          <w:p w:rsidR="00752D09" w:rsidRPr="00752D09" w:rsidRDefault="00752D09" w:rsidP="00752D09">
            <w:pPr>
              <w:jc w:val="center"/>
            </w:pPr>
          </w:p>
          <w:p w:rsidR="00752D09" w:rsidRPr="00752D09" w:rsidRDefault="00752D09" w:rsidP="00752D09">
            <w:pPr>
              <w:jc w:val="center"/>
            </w:pPr>
            <w:r w:rsidRPr="00752D09">
              <w:t>2</w:t>
            </w:r>
          </w:p>
          <w:p w:rsidR="00752D09" w:rsidRPr="00752D09" w:rsidRDefault="00752D09" w:rsidP="00752D09">
            <w:pPr>
              <w:jc w:val="center"/>
            </w:pPr>
            <w:r w:rsidRPr="00752D09">
              <w:t>1</w:t>
            </w:r>
          </w:p>
          <w:p w:rsidR="00752D09" w:rsidRPr="00752D09" w:rsidRDefault="00752D09" w:rsidP="00752D09">
            <w:pPr>
              <w:jc w:val="center"/>
            </w:pPr>
            <w:r w:rsidRPr="00752D09">
              <w:t>1</w:t>
            </w:r>
          </w:p>
          <w:p w:rsidR="00752D09" w:rsidRPr="00752D09" w:rsidRDefault="00752D09" w:rsidP="00752D09">
            <w:pPr>
              <w:jc w:val="center"/>
            </w:pPr>
            <w:r w:rsidRPr="00752D09">
              <w:t>3</w:t>
            </w:r>
          </w:p>
        </w:tc>
      </w:tr>
      <w:tr w:rsidR="00752D09" w:rsidRPr="00752D09" w:rsidTr="007A225D">
        <w:tc>
          <w:tcPr>
            <w:tcW w:w="784" w:type="dxa"/>
          </w:tcPr>
          <w:p w:rsidR="00752D09" w:rsidRPr="00752D09" w:rsidRDefault="00752D09" w:rsidP="00752D09">
            <w:r w:rsidRPr="00752D09">
              <w:t>3</w:t>
            </w:r>
          </w:p>
        </w:tc>
        <w:tc>
          <w:tcPr>
            <w:tcW w:w="5278" w:type="dxa"/>
          </w:tcPr>
          <w:p w:rsidR="00752D09" w:rsidRPr="00752D09" w:rsidRDefault="00752D09" w:rsidP="00752D09">
            <w:r w:rsidRPr="00752D09">
              <w:t>Ввод нового жилья</w:t>
            </w:r>
          </w:p>
        </w:tc>
        <w:tc>
          <w:tcPr>
            <w:tcW w:w="1115" w:type="dxa"/>
          </w:tcPr>
          <w:p w:rsidR="00752D09" w:rsidRPr="00752D09" w:rsidRDefault="00752D09" w:rsidP="00752D09">
            <w:proofErr w:type="spellStart"/>
            <w:r w:rsidRPr="00752D09">
              <w:t>тыс.кв.м</w:t>
            </w:r>
            <w:proofErr w:type="spellEnd"/>
          </w:p>
        </w:tc>
        <w:tc>
          <w:tcPr>
            <w:tcW w:w="1156" w:type="dxa"/>
          </w:tcPr>
          <w:p w:rsidR="00752D09" w:rsidRPr="00752D09" w:rsidRDefault="00752D09" w:rsidP="00752D09">
            <w:pPr>
              <w:jc w:val="center"/>
            </w:pPr>
            <w:r>
              <w:t>1,5</w:t>
            </w:r>
          </w:p>
        </w:tc>
      </w:tr>
      <w:tr w:rsidR="00752D09" w:rsidRPr="00752D09" w:rsidTr="007A225D">
        <w:tc>
          <w:tcPr>
            <w:tcW w:w="784" w:type="dxa"/>
          </w:tcPr>
          <w:p w:rsidR="00752D09" w:rsidRPr="00752D09" w:rsidRDefault="00752D09" w:rsidP="00752D09">
            <w:r w:rsidRPr="00752D09">
              <w:t>4</w:t>
            </w:r>
          </w:p>
        </w:tc>
        <w:tc>
          <w:tcPr>
            <w:tcW w:w="5278" w:type="dxa"/>
          </w:tcPr>
          <w:p w:rsidR="00752D09" w:rsidRPr="00752D09" w:rsidRDefault="00752D09" w:rsidP="00752D09">
            <w:r w:rsidRPr="00752D09">
              <w:t>Продолжительность жизни</w:t>
            </w:r>
          </w:p>
        </w:tc>
        <w:tc>
          <w:tcPr>
            <w:tcW w:w="1115" w:type="dxa"/>
          </w:tcPr>
          <w:p w:rsidR="00752D09" w:rsidRPr="00752D09" w:rsidRDefault="00752D09" w:rsidP="00752D09">
            <w:r w:rsidRPr="00752D09">
              <w:t>лет</w:t>
            </w:r>
          </w:p>
        </w:tc>
        <w:tc>
          <w:tcPr>
            <w:tcW w:w="1156" w:type="dxa"/>
          </w:tcPr>
          <w:p w:rsidR="00752D09" w:rsidRPr="00752D09" w:rsidRDefault="00752D09" w:rsidP="00752D09">
            <w:pPr>
              <w:jc w:val="center"/>
            </w:pPr>
            <w:r>
              <w:t>82,3</w:t>
            </w:r>
          </w:p>
        </w:tc>
      </w:tr>
      <w:tr w:rsidR="00752D09" w:rsidRPr="00752D09" w:rsidTr="007A225D">
        <w:tc>
          <w:tcPr>
            <w:tcW w:w="784" w:type="dxa"/>
          </w:tcPr>
          <w:p w:rsidR="00752D09" w:rsidRPr="00752D09" w:rsidRDefault="00752D09" w:rsidP="00752D09">
            <w:r w:rsidRPr="00752D09">
              <w:t>5</w:t>
            </w:r>
          </w:p>
        </w:tc>
        <w:tc>
          <w:tcPr>
            <w:tcW w:w="5278" w:type="dxa"/>
          </w:tcPr>
          <w:p w:rsidR="00752D09" w:rsidRPr="00752D09" w:rsidRDefault="00752D09" w:rsidP="00752D09">
            <w:r w:rsidRPr="00752D09">
              <w:t xml:space="preserve">Уровень </w:t>
            </w:r>
            <w:proofErr w:type="spellStart"/>
            <w:r w:rsidRPr="00752D09">
              <w:t>зарегистрируемой</w:t>
            </w:r>
            <w:proofErr w:type="spellEnd"/>
            <w:r w:rsidRPr="00752D09">
              <w:t xml:space="preserve"> безработицы</w:t>
            </w:r>
          </w:p>
        </w:tc>
        <w:tc>
          <w:tcPr>
            <w:tcW w:w="1115" w:type="dxa"/>
          </w:tcPr>
          <w:p w:rsidR="00752D09" w:rsidRPr="00752D09" w:rsidRDefault="00752D09" w:rsidP="00752D09">
            <w:r w:rsidRPr="00752D09">
              <w:t>%</w:t>
            </w:r>
          </w:p>
        </w:tc>
        <w:tc>
          <w:tcPr>
            <w:tcW w:w="1156" w:type="dxa"/>
          </w:tcPr>
          <w:p w:rsidR="00752D09" w:rsidRPr="00752D09" w:rsidRDefault="00752D09" w:rsidP="00752D09">
            <w:pPr>
              <w:jc w:val="center"/>
            </w:pPr>
            <w:r w:rsidRPr="00752D09">
              <w:t>-</w:t>
            </w:r>
          </w:p>
        </w:tc>
      </w:tr>
      <w:tr w:rsidR="00752D09" w:rsidRPr="00752D09" w:rsidTr="007A225D">
        <w:tc>
          <w:tcPr>
            <w:tcW w:w="784" w:type="dxa"/>
          </w:tcPr>
          <w:p w:rsidR="00752D09" w:rsidRPr="00752D09" w:rsidRDefault="00752D09" w:rsidP="00752D09">
            <w:r w:rsidRPr="00752D09">
              <w:t>6</w:t>
            </w:r>
          </w:p>
        </w:tc>
        <w:tc>
          <w:tcPr>
            <w:tcW w:w="5278" w:type="dxa"/>
          </w:tcPr>
          <w:p w:rsidR="00752D09" w:rsidRPr="00752D09" w:rsidRDefault="00752D09" w:rsidP="00752D09">
            <w:proofErr w:type="gramStart"/>
            <w:r w:rsidRPr="00752D09">
              <w:t>Средняя  заработная</w:t>
            </w:r>
            <w:proofErr w:type="gramEnd"/>
            <w:r w:rsidRPr="00752D09">
              <w:t xml:space="preserve"> плата </w:t>
            </w:r>
          </w:p>
        </w:tc>
        <w:tc>
          <w:tcPr>
            <w:tcW w:w="1115" w:type="dxa"/>
          </w:tcPr>
          <w:p w:rsidR="00752D09" w:rsidRPr="00752D09" w:rsidRDefault="00752D09" w:rsidP="00752D09">
            <w:proofErr w:type="spellStart"/>
            <w:r w:rsidRPr="00752D09">
              <w:t>руб</w:t>
            </w:r>
            <w:proofErr w:type="spellEnd"/>
          </w:p>
          <w:p w:rsidR="00752D09" w:rsidRPr="00752D09" w:rsidRDefault="00752D09" w:rsidP="00752D09">
            <w:r w:rsidRPr="00752D09">
              <w:t xml:space="preserve"> в год</w:t>
            </w:r>
          </w:p>
        </w:tc>
        <w:tc>
          <w:tcPr>
            <w:tcW w:w="1156" w:type="dxa"/>
          </w:tcPr>
          <w:p w:rsidR="00752D09" w:rsidRPr="00752D09" w:rsidRDefault="00752D09" w:rsidP="00752D09">
            <w:pPr>
              <w:jc w:val="center"/>
            </w:pPr>
            <w:r>
              <w:t>19,5</w:t>
            </w:r>
          </w:p>
        </w:tc>
      </w:tr>
      <w:tr w:rsidR="00752D09" w:rsidRPr="00752D09" w:rsidTr="007A225D">
        <w:tc>
          <w:tcPr>
            <w:tcW w:w="784" w:type="dxa"/>
          </w:tcPr>
          <w:p w:rsidR="00752D09" w:rsidRPr="00752D09" w:rsidRDefault="00752D09" w:rsidP="00752D09">
            <w:r w:rsidRPr="00752D09">
              <w:t>7</w:t>
            </w:r>
          </w:p>
        </w:tc>
        <w:tc>
          <w:tcPr>
            <w:tcW w:w="5278" w:type="dxa"/>
          </w:tcPr>
          <w:p w:rsidR="00752D09" w:rsidRPr="00752D09" w:rsidRDefault="00752D09" w:rsidP="00752D09">
            <w:r w:rsidRPr="00752D09">
              <w:t>Дорог с твердым покрытием</w:t>
            </w:r>
          </w:p>
        </w:tc>
        <w:tc>
          <w:tcPr>
            <w:tcW w:w="1115" w:type="dxa"/>
          </w:tcPr>
          <w:p w:rsidR="00752D09" w:rsidRPr="00752D09" w:rsidRDefault="00752D09" w:rsidP="00752D09">
            <w:r w:rsidRPr="00752D09">
              <w:t>км.</w:t>
            </w:r>
          </w:p>
        </w:tc>
        <w:tc>
          <w:tcPr>
            <w:tcW w:w="1156" w:type="dxa"/>
          </w:tcPr>
          <w:p w:rsidR="00752D09" w:rsidRPr="00752D09" w:rsidRDefault="00752D09" w:rsidP="00752D09">
            <w:pPr>
              <w:jc w:val="center"/>
            </w:pPr>
            <w:r>
              <w:t>9,8</w:t>
            </w:r>
          </w:p>
        </w:tc>
      </w:tr>
      <w:tr w:rsidR="00752D09" w:rsidRPr="00752D09" w:rsidTr="007A225D">
        <w:tc>
          <w:tcPr>
            <w:tcW w:w="784" w:type="dxa"/>
          </w:tcPr>
          <w:p w:rsidR="00752D09" w:rsidRPr="00752D09" w:rsidRDefault="00752D09" w:rsidP="00752D09">
            <w:r w:rsidRPr="00752D09">
              <w:t xml:space="preserve"> 8</w:t>
            </w:r>
          </w:p>
        </w:tc>
        <w:tc>
          <w:tcPr>
            <w:tcW w:w="5278" w:type="dxa"/>
          </w:tcPr>
          <w:p w:rsidR="00752D09" w:rsidRPr="00752D09" w:rsidRDefault="00752D09" w:rsidP="00752D09">
            <w:r w:rsidRPr="00752D09">
              <w:t xml:space="preserve">Количество установленных светильников </w:t>
            </w:r>
          </w:p>
        </w:tc>
        <w:tc>
          <w:tcPr>
            <w:tcW w:w="1115" w:type="dxa"/>
          </w:tcPr>
          <w:p w:rsidR="00752D09" w:rsidRPr="00752D09" w:rsidRDefault="00752D09" w:rsidP="00752D09">
            <w:proofErr w:type="spellStart"/>
            <w:r w:rsidRPr="00752D09">
              <w:t>шт</w:t>
            </w:r>
            <w:proofErr w:type="spellEnd"/>
          </w:p>
        </w:tc>
        <w:tc>
          <w:tcPr>
            <w:tcW w:w="1156" w:type="dxa"/>
          </w:tcPr>
          <w:p w:rsidR="00752D09" w:rsidRPr="00752D09" w:rsidRDefault="00752D09" w:rsidP="00752D09">
            <w:pPr>
              <w:jc w:val="center"/>
            </w:pPr>
            <w:r>
              <w:t>91</w:t>
            </w:r>
          </w:p>
        </w:tc>
      </w:tr>
      <w:tr w:rsidR="00752D09" w:rsidRPr="00752D09" w:rsidTr="007A225D">
        <w:tc>
          <w:tcPr>
            <w:tcW w:w="784" w:type="dxa"/>
          </w:tcPr>
          <w:p w:rsidR="00752D09" w:rsidRPr="00752D09" w:rsidRDefault="00752D09" w:rsidP="00752D09">
            <w:r w:rsidRPr="00752D09">
              <w:t xml:space="preserve">         </w:t>
            </w:r>
          </w:p>
        </w:tc>
        <w:tc>
          <w:tcPr>
            <w:tcW w:w="5278" w:type="dxa"/>
          </w:tcPr>
          <w:p w:rsidR="00752D09" w:rsidRPr="00752D09" w:rsidRDefault="00752D09" w:rsidP="00752D09"/>
        </w:tc>
        <w:tc>
          <w:tcPr>
            <w:tcW w:w="1115" w:type="dxa"/>
          </w:tcPr>
          <w:p w:rsidR="00752D09" w:rsidRPr="00752D09" w:rsidRDefault="00752D09" w:rsidP="00752D09"/>
        </w:tc>
        <w:tc>
          <w:tcPr>
            <w:tcW w:w="1156" w:type="dxa"/>
          </w:tcPr>
          <w:p w:rsidR="00752D09" w:rsidRPr="00752D09" w:rsidRDefault="00752D09" w:rsidP="00752D09">
            <w:pPr>
              <w:jc w:val="center"/>
            </w:pPr>
          </w:p>
        </w:tc>
      </w:tr>
    </w:tbl>
    <w:p w:rsidR="00752D09" w:rsidRPr="00752D09" w:rsidRDefault="00752D09" w:rsidP="00752D09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</w:p>
    <w:p w:rsidR="00846F3C" w:rsidRDefault="00846F3C"/>
    <w:sectPr w:rsidR="00846F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662FD5"/>
    <w:multiLevelType w:val="hybridMultilevel"/>
    <w:tmpl w:val="38966284"/>
    <w:lvl w:ilvl="0" w:tplc="E766D730">
      <w:start w:val="4"/>
      <w:numFmt w:val="bullet"/>
      <w:lvlText w:val="-"/>
      <w:lvlJc w:val="left"/>
      <w:pPr>
        <w:tabs>
          <w:tab w:val="num" w:pos="502"/>
        </w:tabs>
        <w:ind w:left="502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D02373C"/>
    <w:multiLevelType w:val="hybridMultilevel"/>
    <w:tmpl w:val="EEEA43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F8B69FE"/>
    <w:multiLevelType w:val="hybridMultilevel"/>
    <w:tmpl w:val="8D3CCD9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2A13"/>
    <w:rsid w:val="003B2A13"/>
    <w:rsid w:val="006E0156"/>
    <w:rsid w:val="00752D09"/>
    <w:rsid w:val="00846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D886A44-A7CF-4E51-8EC9-4B82D0CE97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2D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52D09"/>
    <w:pPr>
      <w:keepNext/>
      <w:jc w:val="center"/>
      <w:outlineLvl w:val="0"/>
    </w:pPr>
    <w:rPr>
      <w:sz w:val="32"/>
    </w:rPr>
  </w:style>
  <w:style w:type="paragraph" w:styleId="2">
    <w:name w:val="heading 2"/>
    <w:basedOn w:val="a"/>
    <w:next w:val="a"/>
    <w:link w:val="20"/>
    <w:semiHidden/>
    <w:unhideWhenUsed/>
    <w:qFormat/>
    <w:rsid w:val="00752D09"/>
    <w:pPr>
      <w:keepNext/>
      <w:ind w:left="360"/>
      <w:jc w:val="center"/>
      <w:outlineLvl w:val="1"/>
    </w:pPr>
    <w:rPr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52D09"/>
    <w:rPr>
      <w:rFonts w:ascii="Times New Roman" w:eastAsia="Times New Roman" w:hAnsi="Times New Roman" w:cs="Times New Roman"/>
      <w:sz w:val="32"/>
      <w:szCs w:val="24"/>
      <w:lang w:eastAsia="ru-RU"/>
    </w:rPr>
  </w:style>
  <w:style w:type="character" w:customStyle="1" w:styleId="20">
    <w:name w:val="Заголовок 2 Знак"/>
    <w:basedOn w:val="a0"/>
    <w:link w:val="2"/>
    <w:semiHidden/>
    <w:rsid w:val="00752D09"/>
    <w:rPr>
      <w:rFonts w:ascii="Times New Roman" w:eastAsia="Times New Roman" w:hAnsi="Times New Roman" w:cs="Times New Roman"/>
      <w:sz w:val="32"/>
      <w:szCs w:val="24"/>
      <w:lang w:eastAsia="ru-RU"/>
    </w:rPr>
  </w:style>
  <w:style w:type="paragraph" w:styleId="21">
    <w:name w:val="Body Text 2"/>
    <w:basedOn w:val="a"/>
    <w:link w:val="22"/>
    <w:semiHidden/>
    <w:unhideWhenUsed/>
    <w:rsid w:val="00752D09"/>
    <w:rPr>
      <w:sz w:val="32"/>
    </w:rPr>
  </w:style>
  <w:style w:type="character" w:customStyle="1" w:styleId="22">
    <w:name w:val="Основной текст 2 Знак"/>
    <w:basedOn w:val="a0"/>
    <w:link w:val="21"/>
    <w:semiHidden/>
    <w:rsid w:val="00752D09"/>
    <w:rPr>
      <w:rFonts w:ascii="Times New Roman" w:eastAsia="Times New Roman" w:hAnsi="Times New Roman" w:cs="Times New Roman"/>
      <w:sz w:val="32"/>
      <w:szCs w:val="24"/>
      <w:lang w:eastAsia="ru-RU"/>
    </w:rPr>
  </w:style>
  <w:style w:type="table" w:styleId="a3">
    <w:name w:val="Table Grid"/>
    <w:basedOn w:val="a1"/>
    <w:uiPriority w:val="99"/>
    <w:rsid w:val="00752D0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zh-TW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395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861</Words>
  <Characters>4908</Characters>
  <Application>Microsoft Office Word</Application>
  <DocSecurity>0</DocSecurity>
  <Lines>40</Lines>
  <Paragraphs>11</Paragraphs>
  <ScaleCrop>false</ScaleCrop>
  <Company>SPecialiST RePack</Company>
  <LinksUpToDate>false</LinksUpToDate>
  <CharactersWithSpaces>5758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2020-04-03T06:22:00Z</dcterms:created>
  <dcterms:modified xsi:type="dcterms:W3CDTF">2022-06-16T05:29:00Z</dcterms:modified>
</cp:coreProperties>
</file>