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</w:t>
      </w:r>
      <w:proofErr w:type="gramStart"/>
      <w:r w:rsidRPr="007D113F">
        <w:rPr>
          <w:rFonts w:ascii="Times New Roman" w:hAnsi="Times New Roman" w:cs="Times New Roman"/>
        </w:rPr>
        <w:t xml:space="preserve">поселения </w:t>
      </w:r>
      <w:r>
        <w:rPr>
          <w:rFonts w:ascii="Times New Roman" w:hAnsi="Times New Roman" w:cs="Times New Roman"/>
        </w:rPr>
        <w:t xml:space="preserve"> Излегощенский</w:t>
      </w:r>
      <w:proofErr w:type="gramEnd"/>
      <w:r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сельсовета </w:t>
      </w:r>
      <w:r w:rsidRPr="007D113F">
        <w:rPr>
          <w:rFonts w:ascii="Times New Roman" w:hAnsi="Times New Roman" w:cs="Times New Roman"/>
        </w:rPr>
        <w:br/>
        <w:t>Усманского  муниципального района до 2020 года.</w:t>
      </w:r>
      <w:r w:rsidR="00B64CEC">
        <w:rPr>
          <w:rFonts w:ascii="Times New Roman" w:hAnsi="Times New Roman" w:cs="Times New Roman"/>
        </w:rPr>
        <w:t xml:space="preserve"> </w:t>
      </w:r>
      <w:r w:rsidR="008C343C">
        <w:rPr>
          <w:rFonts w:ascii="Times New Roman" w:hAnsi="Times New Roman" w:cs="Times New Roman"/>
          <w:b/>
        </w:rPr>
        <w:t>За 2015</w:t>
      </w:r>
      <w:r w:rsidR="00B64CEC" w:rsidRPr="00B64CEC">
        <w:rPr>
          <w:rFonts w:ascii="Times New Roman" w:hAnsi="Times New Roman" w:cs="Times New Roman"/>
          <w:b/>
        </w:rPr>
        <w:t xml:space="preserve"> год</w:t>
      </w:r>
      <w:r w:rsidR="00B64CEC">
        <w:rPr>
          <w:rFonts w:ascii="Times New Roman" w:hAnsi="Times New Roman" w:cs="Times New Roman"/>
        </w:rPr>
        <w:t xml:space="preserve"> 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 w:rsidRPr="007D113F">
        <w:rPr>
          <w:rFonts w:ascii="Times New Roman" w:hAnsi="Times New Roman" w:cs="Times New Roman"/>
        </w:rPr>
        <w:t>диагностики  поселения</w:t>
      </w:r>
      <w:proofErr w:type="gramEnd"/>
      <w:r w:rsidRPr="007D113F">
        <w:rPr>
          <w:rFonts w:ascii="Times New Roman" w:hAnsi="Times New Roman" w:cs="Times New Roman"/>
        </w:rPr>
        <w:t xml:space="preserve"> </w:t>
      </w:r>
      <w:r w:rsidR="005B2FDD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5B2FDD">
        <w:rPr>
          <w:rFonts w:ascii="Times New Roman" w:hAnsi="Times New Roman" w:cs="Times New Roman"/>
        </w:rPr>
        <w:t xml:space="preserve"> поселения 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EF1DBC">
        <w:rPr>
          <w:rFonts w:ascii="Times New Roman" w:hAnsi="Times New Roman" w:cs="Times New Roman"/>
        </w:rPr>
        <w:t xml:space="preserve"> </w:t>
      </w:r>
      <w:proofErr w:type="spellStart"/>
      <w:r w:rsidR="00EF1DBC">
        <w:rPr>
          <w:rFonts w:ascii="Times New Roman" w:hAnsi="Times New Roman" w:cs="Times New Roman"/>
        </w:rPr>
        <w:t>Излегощенского</w:t>
      </w:r>
      <w:proofErr w:type="spellEnd"/>
      <w:r w:rsidR="00EF1DBC">
        <w:rPr>
          <w:rFonts w:ascii="Times New Roman" w:hAnsi="Times New Roman" w:cs="Times New Roman"/>
        </w:rPr>
        <w:t xml:space="preserve"> </w:t>
      </w:r>
      <w:proofErr w:type="gramStart"/>
      <w:r w:rsidR="00EF1DBC">
        <w:rPr>
          <w:rFonts w:ascii="Times New Roman" w:hAnsi="Times New Roman" w:cs="Times New Roman"/>
        </w:rPr>
        <w:t xml:space="preserve">сельсовета </w:t>
      </w:r>
      <w:r w:rsidR="008C343C">
        <w:rPr>
          <w:rFonts w:ascii="Times New Roman" w:hAnsi="Times New Roman" w:cs="Times New Roman"/>
        </w:rPr>
        <w:t xml:space="preserve"> в</w:t>
      </w:r>
      <w:proofErr w:type="gramEnd"/>
      <w:r w:rsidR="008C343C">
        <w:rPr>
          <w:rFonts w:ascii="Times New Roman" w:hAnsi="Times New Roman" w:cs="Times New Roman"/>
        </w:rPr>
        <w:t xml:space="preserve"> 2015</w:t>
      </w:r>
      <w:r>
        <w:rPr>
          <w:rFonts w:ascii="Times New Roman" w:hAnsi="Times New Roman" w:cs="Times New Roman"/>
        </w:rPr>
        <w:t xml:space="preserve"> году </w:t>
      </w:r>
      <w:r w:rsidR="00EF1DBC" w:rsidRPr="007D113F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EF1DBC" w:rsidRPr="007D113F" w:rsidRDefault="008C343C" w:rsidP="008C3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2015</w:t>
      </w:r>
      <w:r w:rsidR="005B2FDD">
        <w:rPr>
          <w:rFonts w:ascii="Times New Roman" w:hAnsi="Times New Roman" w:cs="Times New Roman"/>
        </w:rPr>
        <w:t xml:space="preserve">году  </w:t>
      </w:r>
      <w:bookmarkStart w:id="0" w:name="sub_4101"/>
    </w:p>
    <w:bookmarkEnd w:id="0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8C343C">
        <w:rPr>
          <w:rFonts w:ascii="Times New Roman" w:hAnsi="Times New Roman" w:cs="Times New Roman"/>
        </w:rPr>
        <w:t xml:space="preserve"> В 2015</w:t>
      </w:r>
      <w:r w:rsidR="005B2FDD">
        <w:rPr>
          <w:rFonts w:ascii="Times New Roman" w:hAnsi="Times New Roman" w:cs="Times New Roman"/>
        </w:rPr>
        <w:t xml:space="preserve"> году </w:t>
      </w:r>
      <w:proofErr w:type="gramStart"/>
      <w:r w:rsidR="005B2FDD">
        <w:rPr>
          <w:rFonts w:ascii="Times New Roman" w:hAnsi="Times New Roman" w:cs="Times New Roman"/>
        </w:rPr>
        <w:t>увеличились  посевные</w:t>
      </w:r>
      <w:proofErr w:type="gramEnd"/>
      <w:r w:rsidR="005B2FDD">
        <w:rPr>
          <w:rFonts w:ascii="Times New Roman" w:hAnsi="Times New Roman" w:cs="Times New Roman"/>
        </w:rPr>
        <w:t xml:space="preserve"> площади  ООО « Москва – на –Дону».  Кроме выращивания </w:t>
      </w:r>
      <w:proofErr w:type="gramStart"/>
      <w:r w:rsidR="005B2FDD">
        <w:rPr>
          <w:rFonts w:ascii="Times New Roman" w:hAnsi="Times New Roman" w:cs="Times New Roman"/>
        </w:rPr>
        <w:t>картофеля ,</w:t>
      </w:r>
      <w:proofErr w:type="gramEnd"/>
      <w:r w:rsidR="005B2FDD">
        <w:rPr>
          <w:rFonts w:ascii="Times New Roman" w:hAnsi="Times New Roman" w:cs="Times New Roman"/>
        </w:rPr>
        <w:t xml:space="preserve"> моркови и свеклы, они начали выращивать  л</w:t>
      </w:r>
      <w:r w:rsidR="008C343C">
        <w:rPr>
          <w:rFonts w:ascii="Times New Roman" w:hAnsi="Times New Roman" w:cs="Times New Roman"/>
        </w:rPr>
        <w:t>ук.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 xml:space="preserve">ышение </w:t>
      </w:r>
      <w:r w:rsidR="008C343C">
        <w:rPr>
          <w:rFonts w:ascii="Times New Roman" w:hAnsi="Times New Roman" w:cs="Times New Roman"/>
        </w:rPr>
        <w:t>качества жизни населения. В 2015</w:t>
      </w:r>
      <w:r w:rsidR="00BD6AAA">
        <w:rPr>
          <w:rFonts w:ascii="Times New Roman" w:hAnsi="Times New Roman" w:cs="Times New Roman"/>
        </w:rPr>
        <w:t xml:space="preserve"> году   в </w:t>
      </w:r>
      <w:proofErr w:type="gramStart"/>
      <w:r w:rsidR="00BD6AAA">
        <w:rPr>
          <w:rFonts w:ascii="Times New Roman" w:hAnsi="Times New Roman" w:cs="Times New Roman"/>
        </w:rPr>
        <w:t>Кооперативе  «</w:t>
      </w:r>
      <w:proofErr w:type="gramEnd"/>
      <w:r w:rsidR="00DE10AB">
        <w:rPr>
          <w:rFonts w:ascii="Times New Roman" w:hAnsi="Times New Roman" w:cs="Times New Roman"/>
        </w:rPr>
        <w:t>Излегощенс</w:t>
      </w:r>
      <w:r w:rsidR="008C343C">
        <w:rPr>
          <w:rFonts w:ascii="Times New Roman" w:hAnsi="Times New Roman" w:cs="Times New Roman"/>
        </w:rPr>
        <w:t>кий» было выдано кретинов на 1,2</w:t>
      </w:r>
      <w:r w:rsidR="00DE10AB">
        <w:rPr>
          <w:rFonts w:ascii="Times New Roman" w:hAnsi="Times New Roman" w:cs="Times New Roman"/>
        </w:rPr>
        <w:t xml:space="preserve"> мл. </w:t>
      </w:r>
      <w:proofErr w:type="spellStart"/>
      <w:r w:rsidR="00DE10AB">
        <w:rPr>
          <w:rFonts w:ascii="Times New Roman" w:hAnsi="Times New Roman" w:cs="Times New Roman"/>
        </w:rPr>
        <w:t>руб</w:t>
      </w:r>
      <w:proofErr w:type="spellEnd"/>
    </w:p>
    <w:bookmarkEnd w:id="1"/>
    <w:p w:rsidR="00EF1DBC" w:rsidRPr="007D113F" w:rsidRDefault="00DE10AB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>Механизм реализации Стратеги</w:t>
      </w:r>
      <w:r w:rsidR="00EF1DBC">
        <w:rPr>
          <w:rFonts w:ascii="Times New Roman" w:hAnsi="Times New Roman" w:cs="Times New Roman"/>
        </w:rPr>
        <w:t>ческого плана</w:t>
      </w:r>
      <w:r w:rsidR="00EF1DBC"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</w:t>
      </w:r>
      <w:proofErr w:type="gramStart"/>
      <w:r>
        <w:rPr>
          <w:rFonts w:ascii="Times New Roman" w:hAnsi="Times New Roman" w:cs="Times New Roman"/>
        </w:rPr>
        <w:t xml:space="preserve">задачи </w:t>
      </w:r>
      <w:r w:rsidR="00AB3EC5">
        <w:rPr>
          <w:rFonts w:ascii="Times New Roman" w:hAnsi="Times New Roman" w:cs="Times New Roman"/>
        </w:rPr>
        <w:t xml:space="preserve"> решаются</w:t>
      </w:r>
      <w:proofErr w:type="gramEnd"/>
      <w:r w:rsidR="00AB3EC5">
        <w:rPr>
          <w:rFonts w:ascii="Times New Roman" w:hAnsi="Times New Roman" w:cs="Times New Roman"/>
        </w:rPr>
        <w:t xml:space="preserve">  по  следующим </w:t>
      </w:r>
      <w:r>
        <w:rPr>
          <w:rFonts w:ascii="Times New Roman" w:hAnsi="Times New Roman" w:cs="Times New Roman"/>
        </w:rPr>
        <w:t xml:space="preserve"> </w:t>
      </w:r>
      <w:r w:rsidR="00AB3EC5">
        <w:rPr>
          <w:rFonts w:ascii="Times New Roman" w:hAnsi="Times New Roman" w:cs="Times New Roman"/>
        </w:rPr>
        <w:t xml:space="preserve">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2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2"/>
      <w:r>
        <w:rPr>
          <w:rFonts w:ascii="Times New Roman" w:hAnsi="Times New Roman" w:cs="Times New Roman"/>
        </w:rPr>
        <w:t xml:space="preserve">2. Наращение </w:t>
      </w:r>
      <w:proofErr w:type="gramStart"/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</w:t>
      </w:r>
      <w:proofErr w:type="gramEnd"/>
      <w:r w:rsidRPr="007D113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создание новых предприятий. </w:t>
      </w:r>
      <w:r w:rsidRPr="007D113F">
        <w:rPr>
          <w:rFonts w:ascii="Times New Roman" w:hAnsi="Times New Roman" w:cs="Times New Roman"/>
        </w:rPr>
        <w:t xml:space="preserve"> </w:t>
      </w:r>
      <w:bookmarkEnd w:id="3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8C343C" w:rsidRDefault="008C343C" w:rsidP="008C343C"/>
    <w:p w:rsidR="008C343C" w:rsidRPr="008C343C" w:rsidRDefault="008C343C" w:rsidP="008C343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</w:t>
      </w:r>
      <w:proofErr w:type="gramStart"/>
      <w:r w:rsidRPr="007D113F">
        <w:rPr>
          <w:rFonts w:ascii="Times New Roman" w:hAnsi="Times New Roman" w:cs="Times New Roman"/>
        </w:rPr>
        <w:t xml:space="preserve">поселения </w:t>
      </w:r>
      <w:r>
        <w:rPr>
          <w:rFonts w:ascii="Times New Roman" w:hAnsi="Times New Roman" w:cs="Times New Roman"/>
        </w:rPr>
        <w:t xml:space="preserve"> Излегощенский</w:t>
      </w:r>
      <w:proofErr w:type="gramEnd"/>
      <w:r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сельсовета </w:t>
      </w:r>
      <w:r w:rsidRPr="007D113F">
        <w:rPr>
          <w:rFonts w:ascii="Times New Roman" w:hAnsi="Times New Roman" w:cs="Times New Roman"/>
        </w:rPr>
        <w:br/>
        <w:t xml:space="preserve">Усманского  муниципального </w:t>
      </w:r>
      <w:r w:rsidR="008C343C">
        <w:rPr>
          <w:rFonts w:ascii="Times New Roman" w:hAnsi="Times New Roman" w:cs="Times New Roman"/>
        </w:rPr>
        <w:t xml:space="preserve">района до 2020 года за 2015 год 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8C343C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8C343C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8C343C" w:rsidP="008C343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15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тыс.кв.м</w:t>
            </w:r>
            <w:proofErr w:type="spellEnd"/>
          </w:p>
        </w:tc>
        <w:tc>
          <w:tcPr>
            <w:tcW w:w="1156" w:type="dxa"/>
          </w:tcPr>
          <w:p w:rsidR="00AB3EC5" w:rsidRPr="007D113F" w:rsidRDefault="008C343C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E33D9E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76,6</w:t>
            </w:r>
            <w:bookmarkStart w:id="4" w:name="_GoBack"/>
            <w:bookmarkEnd w:id="4"/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</w:t>
            </w:r>
            <w:proofErr w:type="gramEnd"/>
            <w:r w:rsidR="00F10E2F">
              <w:rPr>
                <w:rFonts w:ascii="Times New Roman" w:hAnsi="Times New Roman" w:cs="Times New Roman"/>
              </w:rPr>
              <w:t xml:space="preserve"> плата 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8C343C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278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3EC5">
              <w:rPr>
                <w:rFonts w:ascii="Times New Roman" w:hAnsi="Times New Roman" w:cs="Times New Roman"/>
              </w:rPr>
              <w:t>орог с твердым покрытием</w:t>
            </w:r>
          </w:p>
        </w:tc>
        <w:tc>
          <w:tcPr>
            <w:tcW w:w="1115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56" w:type="dxa"/>
          </w:tcPr>
          <w:p w:rsidR="00AB3EC5" w:rsidRDefault="008C343C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80"/>
    <w:rsid w:val="002D071C"/>
    <w:rsid w:val="003F17F0"/>
    <w:rsid w:val="005B2FDD"/>
    <w:rsid w:val="008C343C"/>
    <w:rsid w:val="00AB3EC5"/>
    <w:rsid w:val="00B64CEC"/>
    <w:rsid w:val="00BD6AAA"/>
    <w:rsid w:val="00DE10AB"/>
    <w:rsid w:val="00E33D9E"/>
    <w:rsid w:val="00EC7980"/>
    <w:rsid w:val="00EF1DBC"/>
    <w:rsid w:val="00F1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80CFD-62F9-4A55-AC5D-EB18391B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2018-06-01T08:02:00Z</dcterms:created>
  <dcterms:modified xsi:type="dcterms:W3CDTF">2018-11-16T12:38:00Z</dcterms:modified>
</cp:coreProperties>
</file>